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16C9" w:rsidRPr="001B6A9C" w:rsidRDefault="001816C9" w:rsidP="003A0171">
      <w:pPr>
        <w:tabs>
          <w:tab w:val="left" w:pos="9498"/>
          <w:tab w:val="left" w:pos="9638"/>
        </w:tabs>
        <w:ind w:right="1133"/>
        <w:rPr>
          <w:rFonts w:cs="Times New Roman"/>
        </w:rPr>
      </w:pPr>
      <w:bookmarkStart w:id="0" w:name="_GoBack"/>
      <w:bookmarkEnd w:id="0"/>
    </w:p>
    <w:p w:rsidR="001816C9" w:rsidRPr="001B6A9C" w:rsidRDefault="003F0F95" w:rsidP="003A0171">
      <w:pPr>
        <w:tabs>
          <w:tab w:val="left" w:pos="9638"/>
        </w:tabs>
        <w:ind w:right="-1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t-BR" w:bidi="ar-SA"/>
        </w:rPr>
        <w:drawing>
          <wp:inline distT="0" distB="0" distL="0" distR="0">
            <wp:extent cx="612140" cy="643890"/>
            <wp:effectExtent l="0" t="0" r="0" b="3810"/>
            <wp:docPr id="1" name="Imagem 1" descr="BRASAO-JPG_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-JPG_peque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C9" w:rsidRPr="001B6A9C" w:rsidRDefault="001816C9" w:rsidP="003A0171">
      <w:pPr>
        <w:ind w:right="-1"/>
        <w:jc w:val="center"/>
        <w:rPr>
          <w:rFonts w:cs="Times New Roman"/>
          <w:b/>
        </w:rPr>
      </w:pPr>
      <w:r w:rsidRPr="001B6A9C">
        <w:rPr>
          <w:rFonts w:cs="Times New Roman"/>
          <w:b/>
        </w:rPr>
        <w:t>UNIVERSIDADE FEDERAL DO OESTE DO PARÁ</w:t>
      </w:r>
    </w:p>
    <w:p w:rsidR="001816C9" w:rsidRPr="001B6A9C" w:rsidRDefault="001816C9" w:rsidP="003A0171">
      <w:pPr>
        <w:ind w:right="-1"/>
        <w:jc w:val="center"/>
        <w:rPr>
          <w:rFonts w:cs="Times New Roman"/>
          <w:b/>
        </w:rPr>
      </w:pPr>
      <w:r w:rsidRPr="001B6A9C">
        <w:rPr>
          <w:rFonts w:cs="Times New Roman"/>
          <w:b/>
        </w:rPr>
        <w:t>PRÓ-REITORIA DA CULTURA, COMUNIDADE E EXTENSÃO</w:t>
      </w:r>
    </w:p>
    <w:p w:rsidR="001816C9" w:rsidRPr="001B6A9C" w:rsidRDefault="001816C9" w:rsidP="003A0171">
      <w:pPr>
        <w:ind w:right="-1"/>
        <w:jc w:val="center"/>
        <w:rPr>
          <w:rFonts w:cs="Times New Roman"/>
          <w:b/>
        </w:rPr>
      </w:pPr>
      <w:r w:rsidRPr="001B6A9C">
        <w:rPr>
          <w:rFonts w:cs="Times New Roman"/>
          <w:b/>
        </w:rPr>
        <w:t>DIRETORIA DE EXTENSÃO</w:t>
      </w:r>
    </w:p>
    <w:p w:rsidR="001816C9" w:rsidRPr="001B6A9C" w:rsidRDefault="001816C9" w:rsidP="003A0171">
      <w:pPr>
        <w:ind w:right="-1"/>
        <w:jc w:val="center"/>
        <w:rPr>
          <w:rFonts w:cs="Times New Roman"/>
          <w:b/>
        </w:rPr>
      </w:pPr>
      <w:r w:rsidRPr="001B6A9C">
        <w:rPr>
          <w:rFonts w:cs="Times New Roman"/>
          <w:b/>
        </w:rPr>
        <w:t>COORDENAÇÃO DE PROGRAMAS E PROJETOS</w:t>
      </w:r>
    </w:p>
    <w:p w:rsidR="00EE284C" w:rsidRPr="001B6A9C" w:rsidRDefault="00EE284C" w:rsidP="003A0171">
      <w:pPr>
        <w:ind w:right="1418"/>
        <w:jc w:val="center"/>
        <w:rPr>
          <w:rFonts w:cs="Times New Roman"/>
          <w:b/>
        </w:rPr>
      </w:pPr>
    </w:p>
    <w:p w:rsidR="00EE284C" w:rsidRPr="001B6A9C" w:rsidRDefault="00EE284C" w:rsidP="003A0171">
      <w:pPr>
        <w:ind w:right="1418"/>
        <w:jc w:val="center"/>
        <w:rPr>
          <w:rFonts w:cs="Times New Roman"/>
          <w:b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FF0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EE284C" w:rsidRPr="001B6A9C" w:rsidTr="00F24C2F">
        <w:tc>
          <w:tcPr>
            <w:tcW w:w="9648" w:type="dxa"/>
            <w:shd w:val="clear" w:color="auto" w:fill="D9D9D9"/>
          </w:tcPr>
          <w:p w:rsidR="00EE284C" w:rsidRPr="001B6A9C" w:rsidRDefault="00EE284C" w:rsidP="003A0171">
            <w:pPr>
              <w:pStyle w:val="Contedodetabela"/>
              <w:tabs>
                <w:tab w:val="left" w:pos="705"/>
                <w:tab w:val="center" w:pos="4764"/>
              </w:tabs>
              <w:snapToGrid w:val="0"/>
              <w:jc w:val="center"/>
              <w:rPr>
                <w:rFonts w:cs="Times New Roman"/>
                <w:b/>
                <w:bCs/>
              </w:rPr>
            </w:pPr>
            <w:r w:rsidRPr="001B6A9C">
              <w:rPr>
                <w:rFonts w:cs="Times New Roman"/>
                <w:b/>
                <w:bCs/>
                <w:shd w:val="clear" w:color="auto" w:fill="D9D9D9"/>
              </w:rPr>
              <w:t xml:space="preserve">RELATÓRIO TÉCNICO-CIENTÍFICO </w:t>
            </w:r>
            <w:r w:rsidR="00115E24" w:rsidRPr="001B6A9C">
              <w:rPr>
                <w:rFonts w:cs="Times New Roman"/>
                <w:b/>
                <w:bCs/>
                <w:shd w:val="clear" w:color="auto" w:fill="D9D9D9"/>
              </w:rPr>
              <w:t xml:space="preserve">- </w:t>
            </w:r>
            <w:r w:rsidR="00134353" w:rsidRPr="001B6A9C">
              <w:rPr>
                <w:rFonts w:cs="Times New Roman"/>
                <w:b/>
                <w:bCs/>
                <w:shd w:val="clear" w:color="auto" w:fill="D9D9D9"/>
              </w:rPr>
              <w:t>EXTENSÃO</w:t>
            </w:r>
          </w:p>
        </w:tc>
      </w:tr>
    </w:tbl>
    <w:p w:rsidR="00EE284C" w:rsidRPr="001B6A9C" w:rsidRDefault="00EE284C" w:rsidP="003A0171">
      <w:pPr>
        <w:tabs>
          <w:tab w:val="left" w:pos="9638"/>
        </w:tabs>
        <w:ind w:right="-1"/>
        <w:jc w:val="right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1"/>
        <w:gridCol w:w="4832"/>
      </w:tblGrid>
      <w:tr w:rsidR="00EE284C" w:rsidRPr="001B6A9C" w:rsidTr="00F24C2F">
        <w:tc>
          <w:tcPr>
            <w:tcW w:w="9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1. IDENTIFICAÇÃO</w:t>
            </w:r>
          </w:p>
        </w:tc>
      </w:tr>
      <w:tr w:rsidR="00EE284C" w:rsidRPr="001B6A9C" w:rsidTr="00EE5500">
        <w:tc>
          <w:tcPr>
            <w:tcW w:w="966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FF42D9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Discente</w:t>
            </w:r>
            <w:r w:rsidR="00EE284C" w:rsidRPr="001B6A9C">
              <w:rPr>
                <w:rFonts w:cs="Times New Roman"/>
              </w:rPr>
              <w:t xml:space="preserve">: </w:t>
            </w:r>
          </w:p>
        </w:tc>
      </w:tr>
      <w:tr w:rsidR="00271C4F" w:rsidRPr="001B6A9C" w:rsidTr="005018FD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C4F" w:rsidRPr="001B6A9C" w:rsidRDefault="00271C4F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E-mail:</w:t>
            </w:r>
          </w:p>
        </w:tc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1C4F" w:rsidRPr="001B6A9C" w:rsidRDefault="00271C4F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Telefone:</w:t>
            </w:r>
          </w:p>
        </w:tc>
      </w:tr>
      <w:tr w:rsidR="00D251C4" w:rsidRPr="001B6A9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51C4" w:rsidRPr="001B6A9C" w:rsidRDefault="00D251C4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>Unidade Acadêmica:</w:t>
            </w:r>
          </w:p>
        </w:tc>
      </w:tr>
      <w:tr w:rsidR="00EE284C" w:rsidRPr="001B6A9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Título do </w:t>
            </w:r>
            <w:r w:rsidR="001B6A9C" w:rsidRPr="001B6A9C">
              <w:rPr>
                <w:rFonts w:cs="Times New Roman"/>
              </w:rPr>
              <w:t xml:space="preserve">plano de trabalho: </w:t>
            </w:r>
          </w:p>
        </w:tc>
      </w:tr>
      <w:tr w:rsidR="00EE284C" w:rsidRPr="001B6A9C" w:rsidTr="004E0706">
        <w:trPr>
          <w:trHeight w:val="199"/>
        </w:trPr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EE284C" w:rsidP="0085397C">
            <w:pPr>
              <w:pStyle w:val="Corpodetexto"/>
              <w:snapToGrid w:val="0"/>
              <w:spacing w:after="0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Título do </w:t>
            </w:r>
            <w:r w:rsidR="0085397C">
              <w:rPr>
                <w:rFonts w:cs="Times New Roman"/>
              </w:rPr>
              <w:t>p</w:t>
            </w:r>
            <w:r w:rsidRPr="001B6A9C">
              <w:rPr>
                <w:rFonts w:cs="Times New Roman"/>
              </w:rPr>
              <w:t xml:space="preserve">rojeto ao qual está vinculado o plano de trabalho: </w:t>
            </w:r>
          </w:p>
        </w:tc>
      </w:tr>
      <w:tr w:rsidR="00EE284C" w:rsidRPr="001B6A9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snapToGrid w:val="0"/>
              <w:jc w:val="both"/>
              <w:rPr>
                <w:rFonts w:cs="Times New Roman"/>
                <w:shd w:val="clear" w:color="auto" w:fill="FFFFFF"/>
              </w:rPr>
            </w:pPr>
            <w:r w:rsidRPr="001B6A9C">
              <w:rPr>
                <w:rFonts w:cs="Times New Roman"/>
              </w:rPr>
              <w:t>Orientador</w:t>
            </w:r>
            <w:r w:rsidR="00755AA8" w:rsidRPr="001B6A9C">
              <w:rPr>
                <w:rFonts w:cs="Times New Roman"/>
              </w:rPr>
              <w:t xml:space="preserve"> (a)</w:t>
            </w:r>
            <w:r w:rsidRPr="001B6A9C">
              <w:rPr>
                <w:rFonts w:cs="Times New Roman"/>
              </w:rPr>
              <w:t xml:space="preserve">: </w:t>
            </w:r>
          </w:p>
        </w:tc>
      </w:tr>
      <w:tr w:rsidR="003A0171" w:rsidRPr="001B6A9C" w:rsidTr="005018FD"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0171" w:rsidRPr="001B6A9C" w:rsidRDefault="003A0171" w:rsidP="003A0171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E-mail do orientador:</w:t>
            </w:r>
          </w:p>
        </w:tc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0171" w:rsidRPr="001B6A9C" w:rsidRDefault="003A0171" w:rsidP="003A0171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Telefone:</w:t>
            </w:r>
          </w:p>
        </w:tc>
      </w:tr>
      <w:tr w:rsidR="00EE284C" w:rsidRPr="001B6A9C">
        <w:trPr>
          <w:trHeight w:val="348"/>
        </w:trPr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17A3" w:rsidRPr="001B6A9C" w:rsidRDefault="00EE284C" w:rsidP="0014159C">
            <w:pPr>
              <w:snapToGrid w:val="0"/>
              <w:jc w:val="center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( </w:t>
            </w:r>
            <w:r w:rsidR="007134E9" w:rsidRPr="001B6A9C">
              <w:rPr>
                <w:rFonts w:cs="Times New Roman"/>
              </w:rPr>
              <w:t xml:space="preserve"> </w:t>
            </w:r>
            <w:r w:rsidRPr="001B6A9C">
              <w:rPr>
                <w:rFonts w:cs="Times New Roman"/>
              </w:rPr>
              <w:t xml:space="preserve"> ) </w:t>
            </w:r>
            <w:r w:rsidR="00CD1436" w:rsidRPr="001B6A9C">
              <w:rPr>
                <w:rFonts w:cs="Times New Roman"/>
              </w:rPr>
              <w:t>Bo</w:t>
            </w:r>
            <w:r w:rsidR="002753D3">
              <w:rPr>
                <w:rFonts w:cs="Times New Roman"/>
              </w:rPr>
              <w:t>ls</w:t>
            </w:r>
            <w:r w:rsidR="00CD1436" w:rsidRPr="001B6A9C">
              <w:rPr>
                <w:rFonts w:cs="Times New Roman"/>
              </w:rPr>
              <w:t xml:space="preserve">a </w:t>
            </w:r>
            <w:r w:rsidR="002753D3">
              <w:rPr>
                <w:rFonts w:cs="Times New Roman"/>
              </w:rPr>
              <w:t>ProExt</w:t>
            </w:r>
            <w:r w:rsidR="00134353" w:rsidRPr="001B6A9C">
              <w:rPr>
                <w:rFonts w:cs="Times New Roman"/>
              </w:rPr>
              <w:t xml:space="preserve">  </w:t>
            </w:r>
            <w:r w:rsidR="0014159C">
              <w:rPr>
                <w:rFonts w:cs="Times New Roman"/>
              </w:rPr>
              <w:t xml:space="preserve"> </w:t>
            </w:r>
            <w:r w:rsidR="00303E07" w:rsidRPr="001B6A9C">
              <w:rPr>
                <w:rFonts w:cs="Times New Roman"/>
              </w:rPr>
              <w:t xml:space="preserve"> </w:t>
            </w:r>
            <w:r w:rsidR="00134353" w:rsidRPr="001B6A9C">
              <w:rPr>
                <w:rFonts w:cs="Times New Roman"/>
              </w:rPr>
              <w:t xml:space="preserve"> </w:t>
            </w:r>
            <w:r w:rsidR="00CD1436" w:rsidRPr="001B6A9C">
              <w:rPr>
                <w:rFonts w:cs="Times New Roman"/>
              </w:rPr>
              <w:t>(</w:t>
            </w:r>
            <w:r w:rsidR="00134353" w:rsidRPr="001B6A9C">
              <w:rPr>
                <w:rFonts w:cs="Times New Roman"/>
              </w:rPr>
              <w:t xml:space="preserve">   ) </w:t>
            </w:r>
            <w:r w:rsidR="002753D3">
              <w:rPr>
                <w:rFonts w:cs="Times New Roman"/>
              </w:rPr>
              <w:t>Bolsa Pibex</w:t>
            </w:r>
            <w:r w:rsidR="00303E07" w:rsidRPr="001B6A9C">
              <w:rPr>
                <w:rFonts w:cs="Times New Roman"/>
              </w:rPr>
              <w:t xml:space="preserve"> </w:t>
            </w:r>
            <w:r w:rsidR="0057775B" w:rsidRPr="001B6A9C">
              <w:rPr>
                <w:rFonts w:cs="Times New Roman"/>
              </w:rPr>
              <w:t xml:space="preserve">  </w:t>
            </w:r>
            <w:r w:rsidR="00303E07" w:rsidRPr="001B6A9C">
              <w:rPr>
                <w:rFonts w:cs="Times New Roman"/>
              </w:rPr>
              <w:t xml:space="preserve"> </w:t>
            </w:r>
            <w:r w:rsidR="0057775B" w:rsidRPr="001B6A9C">
              <w:rPr>
                <w:rFonts w:cs="Times New Roman"/>
              </w:rPr>
              <w:t xml:space="preserve"> </w:t>
            </w:r>
            <w:r w:rsidR="00134353" w:rsidRPr="001B6A9C">
              <w:rPr>
                <w:rFonts w:cs="Times New Roman"/>
              </w:rPr>
              <w:t xml:space="preserve">(   ) </w:t>
            </w:r>
            <w:r w:rsidR="002753D3">
              <w:rPr>
                <w:rFonts w:cs="Times New Roman"/>
              </w:rPr>
              <w:t>Bolsa Cultural</w:t>
            </w:r>
            <w:r w:rsidR="0014159C">
              <w:rPr>
                <w:rFonts w:cs="Times New Roman"/>
              </w:rPr>
              <w:t xml:space="preserve">   </w:t>
            </w:r>
            <w:r w:rsidR="003317A3">
              <w:rPr>
                <w:rFonts w:cs="Times New Roman"/>
              </w:rPr>
              <w:t xml:space="preserve">(   ) </w:t>
            </w:r>
            <w:r w:rsidR="00134353" w:rsidRPr="001B6A9C">
              <w:rPr>
                <w:rFonts w:cs="Times New Roman"/>
              </w:rPr>
              <w:t>Sem bolsa</w:t>
            </w:r>
            <w:r w:rsidR="00CD1436" w:rsidRPr="001B6A9C">
              <w:rPr>
                <w:rFonts w:cs="Times New Roman"/>
              </w:rPr>
              <w:t xml:space="preserve"> </w:t>
            </w:r>
            <w:r w:rsidR="00134353" w:rsidRPr="001B6A9C">
              <w:rPr>
                <w:rFonts w:cs="Times New Roman"/>
              </w:rPr>
              <w:t>-</w:t>
            </w:r>
            <w:r w:rsidR="00CD1436" w:rsidRPr="001B6A9C">
              <w:rPr>
                <w:rFonts w:cs="Times New Roman"/>
              </w:rPr>
              <w:t xml:space="preserve"> </w:t>
            </w:r>
            <w:r w:rsidR="00134353" w:rsidRPr="001B6A9C">
              <w:rPr>
                <w:rFonts w:cs="Times New Roman"/>
              </w:rPr>
              <w:t>discente voluntário</w:t>
            </w:r>
          </w:p>
        </w:tc>
      </w:tr>
      <w:tr w:rsidR="00EE284C" w:rsidRPr="001B6A9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527F58" w:rsidP="00F70E56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>Vigência do Plano de Trabalho</w:t>
            </w:r>
            <w:r w:rsidR="00F70E56">
              <w:rPr>
                <w:rFonts w:cs="Times New Roman"/>
              </w:rPr>
              <w:t>:</w:t>
            </w:r>
          </w:p>
        </w:tc>
      </w:tr>
      <w:tr w:rsidR="00EE284C" w:rsidRPr="001B6A9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A74751" w:rsidP="003440C8">
            <w:pPr>
              <w:snapToGrid w:val="0"/>
              <w:jc w:val="center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( </w:t>
            </w:r>
            <w:r w:rsidR="00F70E56">
              <w:rPr>
                <w:rFonts w:cs="Times New Roman"/>
              </w:rPr>
              <w:t xml:space="preserve"> </w:t>
            </w:r>
            <w:r w:rsidRPr="001B6A9C">
              <w:rPr>
                <w:rFonts w:cs="Times New Roman"/>
              </w:rPr>
              <w:t xml:space="preserve"> ) Relatório parcial                  </w:t>
            </w:r>
            <w:r w:rsidR="00EE284C" w:rsidRPr="001B6A9C">
              <w:rPr>
                <w:rFonts w:cs="Times New Roman"/>
              </w:rPr>
              <w:t xml:space="preserve">         </w:t>
            </w:r>
            <w:r w:rsidRPr="001B6A9C">
              <w:rPr>
                <w:rFonts w:cs="Times New Roman"/>
              </w:rPr>
              <w:t xml:space="preserve">              ( </w:t>
            </w:r>
            <w:r w:rsidR="00000763">
              <w:rPr>
                <w:rFonts w:cs="Times New Roman"/>
              </w:rPr>
              <w:t xml:space="preserve"> </w:t>
            </w:r>
            <w:r w:rsidRPr="001B6A9C">
              <w:rPr>
                <w:rFonts w:cs="Times New Roman"/>
              </w:rPr>
              <w:t xml:space="preserve"> )  Relatório final</w:t>
            </w:r>
          </w:p>
        </w:tc>
      </w:tr>
      <w:tr w:rsidR="00EE284C" w:rsidRPr="001B6A9C">
        <w:tc>
          <w:tcPr>
            <w:tcW w:w="96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EE284C" w:rsidP="00F70E56">
            <w:pPr>
              <w:snapToGrid w:val="0"/>
              <w:jc w:val="both"/>
              <w:rPr>
                <w:rFonts w:cs="Times New Roman"/>
              </w:rPr>
            </w:pPr>
            <w:r w:rsidRPr="001B6A9C">
              <w:rPr>
                <w:rFonts w:cs="Times New Roman"/>
              </w:rPr>
              <w:t xml:space="preserve">Período do relatório: </w:t>
            </w:r>
          </w:p>
        </w:tc>
      </w:tr>
    </w:tbl>
    <w:p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EE284C" w:rsidRPr="001B6A9C" w:rsidTr="00F24C2F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2</w:t>
            </w:r>
            <w:r w:rsidR="0057775B" w:rsidRPr="001B6A9C">
              <w:rPr>
                <w:rFonts w:cs="Times New Roman"/>
                <w:b/>
                <w:shd w:val="clear" w:color="auto" w:fill="D9D9D9"/>
              </w:rPr>
              <w:t>. INTRODUÇÃ</w:t>
            </w:r>
            <w:r w:rsidRPr="001B6A9C">
              <w:rPr>
                <w:rFonts w:cs="Times New Roman"/>
                <w:b/>
                <w:shd w:val="clear" w:color="auto" w:fill="D9D9D9"/>
              </w:rPr>
              <w:t>O</w:t>
            </w:r>
          </w:p>
        </w:tc>
      </w:tr>
      <w:tr w:rsidR="00EE284C" w:rsidRPr="001B6A9C" w:rsidTr="003A0171">
        <w:trPr>
          <w:trHeight w:val="421"/>
        </w:trPr>
        <w:tc>
          <w:tcPr>
            <w:tcW w:w="964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rpodetexto"/>
              <w:spacing w:after="0"/>
              <w:jc w:val="both"/>
              <w:rPr>
                <w:rFonts w:cs="Times New Roman"/>
              </w:rPr>
            </w:pPr>
          </w:p>
        </w:tc>
      </w:tr>
    </w:tbl>
    <w:p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84C" w:rsidRPr="001B6A9C" w:rsidRDefault="00EE284C" w:rsidP="003A0171">
            <w:pPr>
              <w:snapToGrid w:val="0"/>
              <w:jc w:val="both"/>
              <w:rPr>
                <w:rFonts w:cs="Times New Roman"/>
                <w:b/>
                <w:bCs/>
                <w:caps/>
              </w:rPr>
            </w:pPr>
            <w:r w:rsidRPr="001B6A9C">
              <w:rPr>
                <w:rFonts w:cs="Times New Roman"/>
                <w:b/>
                <w:bCs/>
                <w:caps/>
              </w:rPr>
              <w:t>3</w:t>
            </w:r>
            <w:r w:rsidRPr="001B6A9C">
              <w:rPr>
                <w:rFonts w:cs="Times New Roman"/>
                <w:b/>
                <w:bCs/>
                <w:caps/>
                <w:shd w:val="clear" w:color="auto" w:fill="D9D9D9"/>
              </w:rPr>
              <w:t>. OBJETIVOS</w:t>
            </w:r>
          </w:p>
        </w:tc>
      </w:tr>
      <w:tr w:rsidR="00EE284C" w:rsidRPr="001B6A9C" w:rsidTr="00351F31">
        <w:trPr>
          <w:trHeight w:val="51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rpodetexto"/>
              <w:spacing w:after="0"/>
              <w:jc w:val="both"/>
              <w:rPr>
                <w:rFonts w:cs="Times New Roman"/>
              </w:rPr>
            </w:pPr>
          </w:p>
        </w:tc>
      </w:tr>
    </w:tbl>
    <w:p w:rsidR="0057775B" w:rsidRPr="001B6A9C" w:rsidRDefault="0057775B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4. METODOLOGIA</w:t>
            </w:r>
          </w:p>
        </w:tc>
      </w:tr>
      <w:tr w:rsidR="00EE284C" w:rsidRPr="001B6A9C" w:rsidTr="003A0171">
        <w:trPr>
          <w:trHeight w:val="45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ntedodetabela"/>
              <w:ind w:left="720"/>
              <w:jc w:val="both"/>
              <w:rPr>
                <w:rFonts w:cs="Times New Roman"/>
              </w:rPr>
            </w:pPr>
          </w:p>
        </w:tc>
      </w:tr>
    </w:tbl>
    <w:p w:rsidR="00EE284C" w:rsidRPr="001B6A9C" w:rsidRDefault="00EE284C" w:rsidP="003A0171">
      <w:pPr>
        <w:ind w:right="1418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  <w:gridCol w:w="49"/>
      </w:tblGrid>
      <w:tr w:rsidR="00EE284C" w:rsidRPr="001B6A9C" w:rsidTr="00F24C2F">
        <w:tc>
          <w:tcPr>
            <w:tcW w:w="9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84C" w:rsidRDefault="00EE284C" w:rsidP="003A0171">
            <w:pPr>
              <w:snapToGrid w:val="0"/>
              <w:jc w:val="both"/>
              <w:rPr>
                <w:rFonts w:cs="Times New Roman"/>
                <w:b/>
                <w:shd w:val="clear" w:color="auto" w:fill="D9D9D9"/>
              </w:rPr>
            </w:pPr>
            <w:r w:rsidRPr="001B6A9C">
              <w:rPr>
                <w:rFonts w:cs="Times New Roman"/>
                <w:b/>
              </w:rPr>
              <w:t>5</w:t>
            </w:r>
            <w:r w:rsidRPr="001B6A9C">
              <w:rPr>
                <w:rFonts w:cs="Times New Roman"/>
                <w:b/>
                <w:shd w:val="clear" w:color="auto" w:fill="D9D9D9"/>
              </w:rPr>
              <w:t>. RESULTADOS OBTIDOS</w:t>
            </w:r>
          </w:p>
          <w:p w:rsidR="000D3EC7" w:rsidRPr="000D3EC7" w:rsidRDefault="000D3EC7" w:rsidP="000D3EC7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0D3EC7">
              <w:rPr>
                <w:rFonts w:cs="Times New Roman"/>
                <w:i/>
                <w:iCs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 w:rsidR="000D3EC7" w:rsidRPr="000D3EC7" w:rsidRDefault="000D3EC7" w:rsidP="000D3EC7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0D3EC7">
              <w:rPr>
                <w:rFonts w:cs="Times New Roman"/>
                <w:i/>
                <w:iCs/>
                <w:sz w:val="20"/>
                <w:szCs w:val="20"/>
              </w:rPr>
              <w:t>Discutir os resultados apresentados;</w:t>
            </w:r>
          </w:p>
          <w:p w:rsidR="000D3EC7" w:rsidRPr="000D3EC7" w:rsidRDefault="000D3EC7" w:rsidP="000D3EC7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0D3EC7">
              <w:rPr>
                <w:rFonts w:cs="Times New Roman"/>
                <w:i/>
                <w:iCs/>
                <w:sz w:val="20"/>
                <w:szCs w:val="20"/>
              </w:rPr>
              <w:t>Quantificar e discriminar o público atendido pelo trabalho (interno e externo à universidade).</w:t>
            </w:r>
          </w:p>
          <w:p w:rsidR="000D3EC7" w:rsidRPr="000D3EC7" w:rsidRDefault="000D3EC7" w:rsidP="000D3EC7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0D3EC7">
              <w:rPr>
                <w:rFonts w:cs="Times New Roman"/>
                <w:i/>
                <w:iCs/>
                <w:sz w:val="20"/>
                <w:szCs w:val="20"/>
              </w:rPr>
              <w:t>Indicar os trabalhos apresentados em eventos e/ou publicados;</w:t>
            </w:r>
          </w:p>
          <w:p w:rsidR="000D3EC7" w:rsidRPr="001B6A9C" w:rsidRDefault="000D3EC7" w:rsidP="000D3EC7">
            <w:pPr>
              <w:snapToGrid w:val="0"/>
              <w:jc w:val="both"/>
              <w:rPr>
                <w:rFonts w:cs="Times New Roman"/>
                <w:b/>
              </w:rPr>
            </w:pPr>
            <w:r w:rsidRPr="000D3EC7">
              <w:rPr>
                <w:rFonts w:cs="Times New Roman"/>
                <w:i/>
                <w:iCs/>
                <w:sz w:val="20"/>
                <w:szCs w:val="20"/>
              </w:rPr>
              <w:t>Inserir fotos com boa qualidade e devidamente legendadas.</w:t>
            </w:r>
          </w:p>
        </w:tc>
      </w:tr>
      <w:tr w:rsidR="00EE284C" w:rsidRPr="001B6A9C" w:rsidTr="009F1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/>
        </w:trPr>
        <w:tc>
          <w:tcPr>
            <w:tcW w:w="963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EC7" w:rsidRDefault="000D3EC7" w:rsidP="003A0171">
            <w:pPr>
              <w:ind w:left="142"/>
              <w:jc w:val="both"/>
              <w:rPr>
                <w:rFonts w:cs="Times New Roman"/>
                <w:iCs/>
              </w:rPr>
            </w:pPr>
          </w:p>
          <w:p w:rsidR="000D3EC7" w:rsidRPr="001B6A9C" w:rsidRDefault="000D3EC7" w:rsidP="003A0171">
            <w:pPr>
              <w:ind w:left="142"/>
              <w:jc w:val="both"/>
              <w:rPr>
                <w:rFonts w:cs="Times New Roman"/>
                <w:iCs/>
              </w:rPr>
            </w:pPr>
          </w:p>
        </w:tc>
        <w:tc>
          <w:tcPr>
            <w:tcW w:w="49" w:type="dxa"/>
            <w:tcBorders>
              <w:left w:val="single" w:sz="1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snapToGrid w:val="0"/>
              <w:rPr>
                <w:rFonts w:cs="Times New Roman"/>
              </w:rPr>
            </w:pPr>
          </w:p>
        </w:tc>
      </w:tr>
    </w:tbl>
    <w:p w:rsidR="00EE284C" w:rsidRPr="001B6A9C" w:rsidRDefault="00EE284C" w:rsidP="003A0171">
      <w:pPr>
        <w:ind w:right="1418"/>
        <w:rPr>
          <w:rFonts w:cs="Times New Roman"/>
          <w:bCs/>
          <w:cap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:rsidTr="00F24C2F">
        <w:trPr>
          <w:trHeight w:val="4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84C" w:rsidRPr="001B6A9C" w:rsidRDefault="00EE284C" w:rsidP="003A0171">
            <w:pPr>
              <w:pStyle w:val="Contedodetabela"/>
              <w:snapToGrid w:val="0"/>
              <w:jc w:val="both"/>
              <w:rPr>
                <w:rFonts w:cs="Times New Roman"/>
                <w:b/>
                <w:bCs/>
                <w:caps/>
              </w:rPr>
            </w:pPr>
            <w:r w:rsidRPr="001B6A9C">
              <w:rPr>
                <w:rFonts w:cs="Times New Roman"/>
                <w:b/>
              </w:rPr>
              <w:t>6.</w:t>
            </w:r>
            <w:r w:rsidRPr="001B6A9C">
              <w:rPr>
                <w:rFonts w:cs="Times New Roman"/>
              </w:rPr>
              <w:t xml:space="preserve"> </w:t>
            </w:r>
            <w:r w:rsidRPr="001B6A9C">
              <w:rPr>
                <w:rFonts w:cs="Times New Roman"/>
                <w:b/>
                <w:bCs/>
                <w:caps/>
              </w:rPr>
              <w:t>principais problemas e dificuldades para a realização das atividades</w:t>
            </w:r>
          </w:p>
        </w:tc>
      </w:tr>
      <w:tr w:rsidR="00EE284C" w:rsidRPr="001B6A9C" w:rsidTr="003A0171">
        <w:trPr>
          <w:trHeight w:val="539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</w:p>
        </w:tc>
      </w:tr>
    </w:tbl>
    <w:p w:rsidR="00EE284C" w:rsidRPr="001B6A9C" w:rsidRDefault="00EE284C" w:rsidP="003A0171">
      <w:pPr>
        <w:ind w:right="1418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84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 xml:space="preserve">7. REFERÊNCIAS </w:t>
            </w:r>
          </w:p>
          <w:p w:rsidR="000D3EC7" w:rsidRPr="000D3EC7" w:rsidRDefault="000D3EC7" w:rsidP="003A0171">
            <w:pPr>
              <w:pStyle w:val="Contedodetabela"/>
              <w:snapToGrid w:val="0"/>
              <w:rPr>
                <w:rFonts w:cs="Times New Roman"/>
                <w:b/>
                <w:i/>
                <w:sz w:val="20"/>
                <w:szCs w:val="20"/>
              </w:rPr>
            </w:pPr>
            <w:r w:rsidRPr="000D3EC7">
              <w:rPr>
                <w:rFonts w:cs="Times New Roman"/>
                <w:i/>
                <w:sz w:val="20"/>
                <w:szCs w:val="20"/>
              </w:rPr>
              <w:t>Devem ser listadas de acordo com as normas da ABNT vigentes.</w:t>
            </w:r>
          </w:p>
        </w:tc>
      </w:tr>
      <w:tr w:rsidR="00EE284C" w:rsidRPr="001B6A9C" w:rsidTr="003A0171">
        <w:trPr>
          <w:trHeight w:val="755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rpodetexto"/>
              <w:spacing w:after="0"/>
              <w:jc w:val="both"/>
              <w:rPr>
                <w:rFonts w:cs="Times New Roman"/>
              </w:rPr>
            </w:pPr>
          </w:p>
        </w:tc>
      </w:tr>
    </w:tbl>
    <w:p w:rsidR="00EE284C" w:rsidRPr="001B6A9C" w:rsidRDefault="00EE284C" w:rsidP="003A0171">
      <w:pPr>
        <w:ind w:right="1418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84C" w:rsidRPr="001B6A9C" w:rsidRDefault="00EE284C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8. ANEXOS</w:t>
            </w:r>
          </w:p>
        </w:tc>
      </w:tr>
      <w:tr w:rsidR="00EE284C" w:rsidRPr="001B6A9C" w:rsidTr="003A0171">
        <w:trPr>
          <w:trHeight w:val="6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ntedodetabela"/>
              <w:snapToGrid w:val="0"/>
              <w:jc w:val="center"/>
              <w:rPr>
                <w:rFonts w:cs="Times New Roman"/>
              </w:rPr>
            </w:pPr>
          </w:p>
        </w:tc>
      </w:tr>
    </w:tbl>
    <w:p w:rsidR="00EE284C" w:rsidRPr="001B6A9C" w:rsidRDefault="00EE284C" w:rsidP="003A0171">
      <w:pPr>
        <w:ind w:right="1418"/>
        <w:rPr>
          <w:rFonts w:cs="Times New Roman"/>
        </w:rPr>
      </w:pPr>
    </w:p>
    <w:p w:rsidR="00351F31" w:rsidRPr="001B6A9C" w:rsidRDefault="00351F31" w:rsidP="003A0171">
      <w:pPr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EE284C" w:rsidRPr="001B6A9C" w:rsidTr="00F24C2F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284C" w:rsidRDefault="0089431F" w:rsidP="003A0171">
            <w:pPr>
              <w:pStyle w:val="Contedodetabela"/>
              <w:snapToGrid w:val="0"/>
              <w:rPr>
                <w:rFonts w:cs="Times New Roman"/>
                <w:b/>
              </w:rPr>
            </w:pPr>
            <w:r w:rsidRPr="001B6A9C">
              <w:rPr>
                <w:rFonts w:cs="Times New Roman"/>
                <w:b/>
              </w:rPr>
              <w:t>09</w:t>
            </w:r>
            <w:r w:rsidR="00EE284C" w:rsidRPr="001B6A9C">
              <w:rPr>
                <w:rFonts w:cs="Times New Roman"/>
                <w:b/>
              </w:rPr>
              <w:t>. PARECER DO ORIENTADOR</w:t>
            </w:r>
          </w:p>
          <w:p w:rsidR="000D3EC7" w:rsidRPr="000D3EC7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0D3EC7">
              <w:rPr>
                <w:rFonts w:cs="Times New Roman"/>
                <w:i/>
                <w:sz w:val="20"/>
                <w:szCs w:val="20"/>
              </w:rPr>
              <w:t>Pontos fortes do discente;</w:t>
            </w:r>
          </w:p>
          <w:p w:rsidR="000D3EC7" w:rsidRPr="000D3EC7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0D3EC7">
              <w:rPr>
                <w:rFonts w:cs="Times New Roman"/>
                <w:i/>
                <w:sz w:val="20"/>
                <w:szCs w:val="20"/>
              </w:rPr>
              <w:t>Pontos a melhorar;</w:t>
            </w:r>
          </w:p>
          <w:p w:rsidR="000D3EC7" w:rsidRPr="003440C8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  <w:r w:rsidRPr="003440C8">
              <w:rPr>
                <w:rFonts w:cs="Times New Roman"/>
                <w:b/>
                <w:i/>
                <w:color w:val="FF0000"/>
                <w:sz w:val="20"/>
                <w:szCs w:val="20"/>
              </w:rPr>
              <w:t>Informar quanto à aprovação ou reprovação do relatório.</w:t>
            </w:r>
          </w:p>
          <w:p w:rsidR="000D3EC7" w:rsidRPr="001B6A9C" w:rsidRDefault="000D3EC7" w:rsidP="000D3EC7">
            <w:pPr>
              <w:pStyle w:val="Contedodetabela"/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20"/>
                <w:szCs w:val="20"/>
              </w:rPr>
              <w:t>Outros comentários pertinentes.</w:t>
            </w:r>
          </w:p>
        </w:tc>
      </w:tr>
      <w:tr w:rsidR="00EE284C" w:rsidRPr="001B6A9C" w:rsidTr="000D3EC7">
        <w:trPr>
          <w:trHeight w:val="8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84C" w:rsidRPr="001B6A9C" w:rsidRDefault="00EE284C" w:rsidP="003A0171">
            <w:pPr>
              <w:pStyle w:val="Contedodetabela"/>
              <w:snapToGrid w:val="0"/>
              <w:jc w:val="both"/>
              <w:rPr>
                <w:rFonts w:cs="Times New Roman"/>
              </w:rPr>
            </w:pPr>
          </w:p>
        </w:tc>
      </w:tr>
    </w:tbl>
    <w:p w:rsidR="00EE284C" w:rsidRPr="001B6A9C" w:rsidRDefault="00EE284C" w:rsidP="003A0171">
      <w:pPr>
        <w:ind w:right="1418"/>
        <w:rPr>
          <w:rFonts w:cs="Times New Roman"/>
        </w:rPr>
      </w:pPr>
    </w:p>
    <w:p w:rsidR="0057775B" w:rsidRPr="001B6A9C" w:rsidRDefault="0057775B" w:rsidP="003A0171">
      <w:pPr>
        <w:ind w:right="1418"/>
        <w:jc w:val="both"/>
        <w:rPr>
          <w:rFonts w:cs="Times New Roman"/>
        </w:rPr>
      </w:pPr>
    </w:p>
    <w:p w:rsidR="00EE284C" w:rsidRPr="001B6A9C" w:rsidRDefault="00EE284C" w:rsidP="003A0171">
      <w:pPr>
        <w:ind w:right="-1"/>
        <w:jc w:val="right"/>
        <w:rPr>
          <w:rFonts w:cs="Times New Roman"/>
        </w:rPr>
      </w:pPr>
      <w:r w:rsidRPr="001B6A9C">
        <w:rPr>
          <w:rFonts w:cs="Times New Roman"/>
        </w:rPr>
        <w:t xml:space="preserve">Santarém, </w:t>
      </w:r>
      <w:r w:rsidR="007134E9" w:rsidRPr="001B6A9C">
        <w:rPr>
          <w:rFonts w:cs="Times New Roman"/>
        </w:rPr>
        <w:t xml:space="preserve">   </w:t>
      </w:r>
      <w:r w:rsidRPr="001B6A9C">
        <w:rPr>
          <w:rFonts w:cs="Times New Roman"/>
        </w:rPr>
        <w:t xml:space="preserve"> de </w:t>
      </w:r>
      <w:r w:rsidR="007134E9" w:rsidRPr="001B6A9C">
        <w:rPr>
          <w:rFonts w:cs="Times New Roman"/>
        </w:rPr>
        <w:t xml:space="preserve">         </w:t>
      </w:r>
      <w:r w:rsidRPr="001B6A9C">
        <w:rPr>
          <w:rFonts w:cs="Times New Roman"/>
        </w:rPr>
        <w:t xml:space="preserve"> de </w:t>
      </w:r>
      <w:r w:rsidR="00134353" w:rsidRPr="001B6A9C">
        <w:rPr>
          <w:rFonts w:cs="Times New Roman"/>
        </w:rPr>
        <w:t xml:space="preserve"> </w:t>
      </w:r>
      <w:r w:rsidRPr="001B6A9C">
        <w:rPr>
          <w:rFonts w:cs="Times New Roman"/>
        </w:rPr>
        <w:t>20</w:t>
      </w:r>
      <w:r w:rsidR="00B2677F">
        <w:rPr>
          <w:rFonts w:cs="Times New Roman"/>
        </w:rPr>
        <w:t>17</w:t>
      </w:r>
      <w:r w:rsidRPr="001B6A9C">
        <w:rPr>
          <w:rFonts w:cs="Times New Roman"/>
        </w:rPr>
        <w:t>.</w:t>
      </w:r>
    </w:p>
    <w:p w:rsidR="00EE284C" w:rsidRPr="001B6A9C" w:rsidRDefault="00EE284C" w:rsidP="003A0171">
      <w:pPr>
        <w:ind w:right="1418"/>
        <w:jc w:val="right"/>
        <w:rPr>
          <w:rFonts w:cs="Times New Roman"/>
        </w:rPr>
      </w:pPr>
    </w:p>
    <w:p w:rsidR="00EE284C" w:rsidRPr="001B6A9C" w:rsidRDefault="00EE284C" w:rsidP="003A0171">
      <w:pPr>
        <w:ind w:right="1418"/>
        <w:rPr>
          <w:rFonts w:cs="Times New Roman"/>
        </w:rPr>
      </w:pPr>
    </w:p>
    <w:p w:rsidR="00EE284C" w:rsidRPr="001B6A9C" w:rsidRDefault="00EE284C" w:rsidP="003A0171">
      <w:pPr>
        <w:ind w:right="1418"/>
        <w:jc w:val="center"/>
        <w:rPr>
          <w:rFonts w:cs="Times New Roman"/>
        </w:rPr>
      </w:pPr>
    </w:p>
    <w:p w:rsidR="00EE284C" w:rsidRPr="001B6A9C" w:rsidRDefault="00EE284C" w:rsidP="003A0171">
      <w:pPr>
        <w:ind w:right="1418"/>
        <w:jc w:val="center"/>
        <w:rPr>
          <w:rFonts w:cs="Times New Roman"/>
        </w:rPr>
      </w:pPr>
    </w:p>
    <w:p w:rsidR="00EE284C" w:rsidRPr="001B6A9C" w:rsidRDefault="00923EF4" w:rsidP="003A0171">
      <w:pPr>
        <w:tabs>
          <w:tab w:val="left" w:pos="9638"/>
        </w:tabs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____________________________________________</w:t>
      </w:r>
    </w:p>
    <w:p w:rsidR="00EE284C" w:rsidRPr="001B6A9C" w:rsidRDefault="00EE284C" w:rsidP="003A0171">
      <w:pPr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Assinatura do orientador</w:t>
      </w:r>
      <w:r w:rsidR="007D386A" w:rsidRPr="001B6A9C">
        <w:rPr>
          <w:rFonts w:cs="Times New Roman"/>
        </w:rPr>
        <w:t xml:space="preserve"> (a)</w:t>
      </w:r>
    </w:p>
    <w:p w:rsidR="00EE284C" w:rsidRPr="001B6A9C" w:rsidRDefault="00EE284C" w:rsidP="003A0171">
      <w:pPr>
        <w:ind w:right="-1"/>
        <w:jc w:val="center"/>
        <w:rPr>
          <w:rFonts w:cs="Times New Roman"/>
        </w:rPr>
      </w:pPr>
    </w:p>
    <w:p w:rsidR="00EE284C" w:rsidRPr="001B6A9C" w:rsidRDefault="00EE284C" w:rsidP="003A0171">
      <w:pPr>
        <w:ind w:right="-1"/>
        <w:jc w:val="center"/>
        <w:rPr>
          <w:rFonts w:cs="Times New Roman"/>
        </w:rPr>
      </w:pPr>
    </w:p>
    <w:p w:rsidR="00923EF4" w:rsidRPr="001B6A9C" w:rsidRDefault="00923EF4" w:rsidP="003A0171">
      <w:pPr>
        <w:tabs>
          <w:tab w:val="left" w:pos="9638"/>
        </w:tabs>
        <w:ind w:right="-1"/>
        <w:jc w:val="center"/>
        <w:rPr>
          <w:rFonts w:cs="Times New Roman"/>
        </w:rPr>
      </w:pPr>
      <w:r w:rsidRPr="001B6A9C">
        <w:rPr>
          <w:rFonts w:cs="Times New Roman"/>
        </w:rPr>
        <w:t>____________________________________________</w:t>
      </w:r>
    </w:p>
    <w:p w:rsidR="00EE284C" w:rsidRPr="001B6A9C" w:rsidRDefault="00EE284C" w:rsidP="003A0171">
      <w:pPr>
        <w:ind w:right="-1"/>
        <w:jc w:val="center"/>
        <w:rPr>
          <w:rFonts w:cs="Times New Roman"/>
        </w:rPr>
      </w:pPr>
      <w:r w:rsidRPr="001B6A9C">
        <w:rPr>
          <w:rFonts w:cs="Times New Roman"/>
        </w:rPr>
        <w:t xml:space="preserve">Assinatura do </w:t>
      </w:r>
      <w:r w:rsidR="000E1897" w:rsidRPr="001B6A9C">
        <w:rPr>
          <w:rFonts w:cs="Times New Roman"/>
        </w:rPr>
        <w:t>discente</w:t>
      </w:r>
    </w:p>
    <w:sectPr w:rsidR="00EE284C" w:rsidRPr="001B6A9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1F"/>
    <w:rsid w:val="00000763"/>
    <w:rsid w:val="00000F6E"/>
    <w:rsid w:val="000324CD"/>
    <w:rsid w:val="00071200"/>
    <w:rsid w:val="00091FD9"/>
    <w:rsid w:val="000D3EC7"/>
    <w:rsid w:val="000E1897"/>
    <w:rsid w:val="00115E24"/>
    <w:rsid w:val="00134353"/>
    <w:rsid w:val="0014159C"/>
    <w:rsid w:val="001816C9"/>
    <w:rsid w:val="001B6A9C"/>
    <w:rsid w:val="002154FA"/>
    <w:rsid w:val="00250371"/>
    <w:rsid w:val="00271C4F"/>
    <w:rsid w:val="002753D3"/>
    <w:rsid w:val="002E01AC"/>
    <w:rsid w:val="00303E07"/>
    <w:rsid w:val="003317A3"/>
    <w:rsid w:val="003317BC"/>
    <w:rsid w:val="003440C8"/>
    <w:rsid w:val="00351F31"/>
    <w:rsid w:val="00382C43"/>
    <w:rsid w:val="003A0171"/>
    <w:rsid w:val="003A7F5D"/>
    <w:rsid w:val="003F0F95"/>
    <w:rsid w:val="00487CF6"/>
    <w:rsid w:val="004E0706"/>
    <w:rsid w:val="005018FD"/>
    <w:rsid w:val="00527F58"/>
    <w:rsid w:val="0056278C"/>
    <w:rsid w:val="0057775B"/>
    <w:rsid w:val="00652C34"/>
    <w:rsid w:val="00664558"/>
    <w:rsid w:val="006F6F1F"/>
    <w:rsid w:val="007134E9"/>
    <w:rsid w:val="00755AA8"/>
    <w:rsid w:val="00763F2C"/>
    <w:rsid w:val="007D386A"/>
    <w:rsid w:val="007F34D1"/>
    <w:rsid w:val="0085397C"/>
    <w:rsid w:val="0089431F"/>
    <w:rsid w:val="008E4959"/>
    <w:rsid w:val="00923EF4"/>
    <w:rsid w:val="009B2249"/>
    <w:rsid w:val="009F1FE0"/>
    <w:rsid w:val="00A050C2"/>
    <w:rsid w:val="00A74751"/>
    <w:rsid w:val="00AE0DF0"/>
    <w:rsid w:val="00AE3096"/>
    <w:rsid w:val="00B2677F"/>
    <w:rsid w:val="00B45E55"/>
    <w:rsid w:val="00C066CE"/>
    <w:rsid w:val="00C45090"/>
    <w:rsid w:val="00CD1436"/>
    <w:rsid w:val="00D251C4"/>
    <w:rsid w:val="00D904A6"/>
    <w:rsid w:val="00DE42DF"/>
    <w:rsid w:val="00DF45CE"/>
    <w:rsid w:val="00E62433"/>
    <w:rsid w:val="00EA0900"/>
    <w:rsid w:val="00ED41A4"/>
    <w:rsid w:val="00EE284C"/>
    <w:rsid w:val="00EE5500"/>
    <w:rsid w:val="00F24B30"/>
    <w:rsid w:val="00F24C2F"/>
    <w:rsid w:val="00F70E56"/>
    <w:rsid w:val="00FD069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Fuentedeprrafopredeter">
    <w:name w:val="Fuente de párrafo predeter.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apple-converted-space">
    <w:name w:val="apple-converted-space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">
    <w:name w:val="Título2"/>
    <w:basedOn w:val="Ttulo1"/>
    <w:next w:val="Subttulo"/>
  </w:style>
  <w:style w:type="paragraph" w:styleId="Subttulo">
    <w:name w:val="Subtitle"/>
    <w:basedOn w:val="Normal"/>
    <w:next w:val="Corpodetexto"/>
    <w:qFormat/>
    <w:pPr>
      <w:ind w:right="49"/>
      <w:jc w:val="center"/>
    </w:pPr>
    <w:rPr>
      <w:rFonts w:ascii="Tahoma" w:hAnsi="Tahoma" w:cs="Tahoma"/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Normal"/>
    <w:next w:val="Subttulo"/>
    <w:pPr>
      <w:jc w:val="center"/>
    </w:pPr>
    <w:rPr>
      <w:b/>
      <w:color w:val="000000"/>
      <w:sz w:val="2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Fuentedeprrafopredeter">
    <w:name w:val="Fuente de párrafo predeter.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apple-converted-space">
    <w:name w:val="apple-converted-space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">
    <w:name w:val="Título2"/>
    <w:basedOn w:val="Ttulo1"/>
    <w:next w:val="Subttulo"/>
  </w:style>
  <w:style w:type="paragraph" w:styleId="Subttulo">
    <w:name w:val="Subtitle"/>
    <w:basedOn w:val="Normal"/>
    <w:next w:val="Corpodetexto"/>
    <w:qFormat/>
    <w:pPr>
      <w:ind w:right="49"/>
      <w:jc w:val="center"/>
    </w:pPr>
    <w:rPr>
      <w:rFonts w:ascii="Tahoma" w:hAnsi="Tahoma" w:cs="Tahoma"/>
      <w:b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WW-Ttulo">
    <w:name w:val="WW-Título"/>
    <w:basedOn w:val="Normal"/>
    <w:next w:val="Subttulo"/>
    <w:pPr>
      <w:jc w:val="center"/>
    </w:pPr>
    <w:rPr>
      <w:b/>
      <w:color w:val="000000"/>
      <w:sz w:val="2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ufopa</cp:lastModifiedBy>
  <cp:revision>2</cp:revision>
  <cp:lastPrinted>2016-01-08T11:34:00Z</cp:lastPrinted>
  <dcterms:created xsi:type="dcterms:W3CDTF">2017-07-17T20:55:00Z</dcterms:created>
  <dcterms:modified xsi:type="dcterms:W3CDTF">2017-07-17T20:55:00Z</dcterms:modified>
</cp:coreProperties>
</file>