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F48C" w14:textId="77777777"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6BC2FFE" wp14:editId="0C8A1132">
            <wp:extent cx="497840" cy="51879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8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7B18" w14:textId="77777777"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 xml:space="preserve">UNIVERSIDADE FEDERAL DO OESTE DO PARÁ </w:t>
      </w:r>
    </w:p>
    <w:p w14:paraId="58F9388F" w14:textId="70610003" w:rsidR="00F23180" w:rsidRPr="00781C44" w:rsidRDefault="00781C44" w:rsidP="00F23180">
      <w:pPr>
        <w:contextualSpacing/>
        <w:jc w:val="center"/>
        <w:rPr>
          <w:rFonts w:ascii="Times New Roman" w:hAnsi="Times New Roman" w:cs="Times New Roman"/>
          <w:color w:val="FF0000"/>
        </w:rPr>
      </w:pPr>
      <w:r w:rsidRPr="003177A7">
        <w:rPr>
          <w:rFonts w:ascii="Times New Roman" w:hAnsi="Times New Roman" w:cs="Times New Roman"/>
          <w:color w:val="FF0000"/>
          <w:highlight w:val="yellow"/>
        </w:rPr>
        <w:t>UNIDAD</w:t>
      </w:r>
      <w:r w:rsidR="003177A7" w:rsidRPr="003177A7">
        <w:rPr>
          <w:rFonts w:ascii="Times New Roman" w:hAnsi="Times New Roman" w:cs="Times New Roman"/>
          <w:color w:val="FF0000"/>
          <w:highlight w:val="yellow"/>
        </w:rPr>
        <w:t>E ACADÊMICA DO COORDENADOR DO PROJETO</w:t>
      </w:r>
    </w:p>
    <w:p w14:paraId="6BFBB511" w14:textId="3874F2BF" w:rsidR="00F23180" w:rsidRPr="008D7B56" w:rsidRDefault="00F23180" w:rsidP="00781C44">
      <w:pPr>
        <w:pStyle w:val="SemEspaamento"/>
        <w:jc w:val="center"/>
        <w:rPr>
          <w:rFonts w:ascii="Times New Roman" w:hAnsi="Times New Roman" w:cs="Times New Roman"/>
          <w:bCs/>
        </w:rPr>
      </w:pPr>
      <w:r w:rsidRPr="008D7B56">
        <w:rPr>
          <w:rFonts w:ascii="Times New Roman" w:hAnsi="Times New Roman" w:cs="Times New Roman"/>
          <w:shd w:val="clear" w:color="auto" w:fill="FFFFFF"/>
        </w:rPr>
        <w:t xml:space="preserve">Edital Nº </w:t>
      </w:r>
      <w:r w:rsidR="00781C44">
        <w:rPr>
          <w:rFonts w:ascii="Times New Roman" w:hAnsi="Times New Roman" w:cs="Times New Roman"/>
          <w:shd w:val="clear" w:color="auto" w:fill="FFFFFF"/>
        </w:rPr>
        <w:t>0</w:t>
      </w:r>
      <w:r w:rsidR="00132E92">
        <w:rPr>
          <w:rFonts w:ascii="Times New Roman" w:hAnsi="Times New Roman" w:cs="Times New Roman"/>
          <w:shd w:val="clear" w:color="auto" w:fill="FFFFFF"/>
        </w:rPr>
        <w:t>0</w:t>
      </w:r>
      <w:r w:rsidR="003177A7">
        <w:rPr>
          <w:rFonts w:ascii="Times New Roman" w:hAnsi="Times New Roman" w:cs="Times New Roman"/>
          <w:shd w:val="clear" w:color="auto" w:fill="FFFFFF"/>
        </w:rPr>
        <w:t>3</w:t>
      </w:r>
      <w:r w:rsidR="00781C44">
        <w:rPr>
          <w:rFonts w:ascii="Times New Roman" w:hAnsi="Times New Roman" w:cs="Times New Roman"/>
          <w:shd w:val="clear" w:color="auto" w:fill="FFFFFF"/>
        </w:rPr>
        <w:t>/202</w:t>
      </w:r>
      <w:r w:rsidR="003177A7">
        <w:rPr>
          <w:rFonts w:ascii="Times New Roman" w:hAnsi="Times New Roman" w:cs="Times New Roman"/>
          <w:shd w:val="clear" w:color="auto" w:fill="FFFFFF"/>
        </w:rPr>
        <w:t>2</w:t>
      </w:r>
      <w:r w:rsidR="00781C44">
        <w:rPr>
          <w:rFonts w:ascii="Times New Roman" w:hAnsi="Times New Roman" w:cs="Times New Roman"/>
          <w:shd w:val="clear" w:color="auto" w:fill="FFFFFF"/>
        </w:rPr>
        <w:t xml:space="preserve"> </w:t>
      </w:r>
      <w:r w:rsidR="003177A7">
        <w:rPr>
          <w:rFonts w:ascii="Times New Roman" w:hAnsi="Times New Roman" w:cs="Times New Roman"/>
          <w:shd w:val="clear" w:color="auto" w:fill="FFFFFF"/>
        </w:rPr>
        <w:t>–</w:t>
      </w:r>
      <w:r w:rsidR="00781C44">
        <w:rPr>
          <w:rFonts w:ascii="Times New Roman" w:hAnsi="Times New Roman" w:cs="Times New Roman"/>
          <w:shd w:val="clear" w:color="auto" w:fill="FFFFFF"/>
        </w:rPr>
        <w:t xml:space="preserve"> </w:t>
      </w:r>
      <w:r w:rsidR="001744B3">
        <w:rPr>
          <w:rFonts w:ascii="Times New Roman" w:hAnsi="Times New Roman" w:cs="Times New Roman"/>
          <w:shd w:val="clear" w:color="auto" w:fill="FFFFFF"/>
        </w:rPr>
        <w:t>PROCCE</w:t>
      </w:r>
      <w:r w:rsidR="003177A7">
        <w:rPr>
          <w:rFonts w:ascii="Times New Roman" w:hAnsi="Times New Roman" w:cs="Times New Roman"/>
          <w:shd w:val="clear" w:color="auto" w:fill="FFFFFF"/>
        </w:rPr>
        <w:t xml:space="preserve"> – PROGRAMA INSTITUCIONAL DE BOLSAS DE EXTENSÃO (PIBEX)</w:t>
      </w:r>
    </w:p>
    <w:p w14:paraId="325E3554" w14:textId="77777777"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  <w:bCs/>
        </w:rPr>
      </w:pPr>
    </w:p>
    <w:p w14:paraId="63309D92" w14:textId="2402E606" w:rsidR="00F23180" w:rsidRPr="008D7B56" w:rsidRDefault="003177A7" w:rsidP="00F23180">
      <w:pPr>
        <w:pStyle w:val="SemEspaamen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SELEÇÃO DE BOLSISTAS E/OU VOLUNTÁRIOS</w:t>
      </w:r>
    </w:p>
    <w:p w14:paraId="5B19E3DF" w14:textId="79916A44" w:rsidR="00F23180" w:rsidRDefault="00F23180" w:rsidP="00F23180">
      <w:pPr>
        <w:jc w:val="center"/>
        <w:rPr>
          <w:rFonts w:ascii="Times New Roman" w:eastAsia="Times New Roman" w:hAnsi="Times New Roman" w:cs="Times New Roman"/>
          <w:color w:val="FF0000"/>
          <w:lang w:eastAsia="pt-BR"/>
        </w:rPr>
      </w:pPr>
      <w:r w:rsidRPr="003177A7">
        <w:rPr>
          <w:rFonts w:ascii="Times New Roman" w:eastAsia="Times New Roman" w:hAnsi="Times New Roman" w:cs="Times New Roman"/>
          <w:b/>
          <w:bCs/>
          <w:lang w:eastAsia="pt-BR"/>
        </w:rPr>
        <w:t>RESULTADO</w:t>
      </w:r>
      <w:r w:rsidRPr="008D7B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781C44" w:rsidRPr="00781C44">
        <w:rPr>
          <w:rFonts w:ascii="Times New Roman" w:eastAsia="Times New Roman" w:hAnsi="Times New Roman" w:cs="Times New Roman"/>
          <w:color w:val="FF0000"/>
          <w:highlight w:val="yellow"/>
          <w:lang w:eastAsia="pt-BR"/>
        </w:rPr>
        <w:t>(FINAL OU PRELIMINAR)</w:t>
      </w:r>
    </w:p>
    <w:p w14:paraId="0B47C931" w14:textId="77777777" w:rsidR="00821534" w:rsidRPr="008D7B56" w:rsidRDefault="00821534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121"/>
        <w:gridCol w:w="1852"/>
        <w:gridCol w:w="2626"/>
      </w:tblGrid>
      <w:tr w:rsidR="00821534" w:rsidRPr="008D7B56" w14:paraId="3D729D94" w14:textId="77777777" w:rsidTr="003177A7">
        <w:trPr>
          <w:trHeight w:val="415"/>
        </w:trPr>
        <w:tc>
          <w:tcPr>
            <w:tcW w:w="10682" w:type="dxa"/>
            <w:gridSpan w:val="4"/>
            <w:shd w:val="clear" w:color="auto" w:fill="auto"/>
          </w:tcPr>
          <w:p w14:paraId="5BFE14D9" w14:textId="0FD7A33F" w:rsidR="00821534" w:rsidRPr="00821534" w:rsidRDefault="00821534" w:rsidP="0082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21534">
              <w:rPr>
                <w:rFonts w:ascii="Times New Roman" w:eastAsia="Times New Roman" w:hAnsi="Times New Roman" w:cs="Times New Roman"/>
                <w:b/>
                <w:lang w:eastAsia="pt-BR"/>
              </w:rPr>
              <w:t>Título do plano de trabalho</w:t>
            </w:r>
            <w:r w:rsidR="003177A7">
              <w:rPr>
                <w:rFonts w:ascii="Times New Roman" w:eastAsia="Times New Roman" w:hAnsi="Times New Roman" w:cs="Times New Roman"/>
                <w:b/>
                <w:lang w:eastAsia="pt-BR"/>
              </w:rPr>
              <w:t>:</w:t>
            </w:r>
          </w:p>
        </w:tc>
      </w:tr>
      <w:tr w:rsidR="00821534" w:rsidRPr="008D7B56" w14:paraId="5FF7827D" w14:textId="77777777" w:rsidTr="00F973BE">
        <w:tc>
          <w:tcPr>
            <w:tcW w:w="1083" w:type="dxa"/>
            <w:shd w:val="clear" w:color="auto" w:fill="auto"/>
          </w:tcPr>
          <w:p w14:paraId="7113FAF3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5121" w:type="dxa"/>
            <w:shd w:val="clear" w:color="auto" w:fill="auto"/>
          </w:tcPr>
          <w:p w14:paraId="268F215C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Nome </w:t>
            </w:r>
          </w:p>
        </w:tc>
        <w:tc>
          <w:tcPr>
            <w:tcW w:w="1852" w:type="dxa"/>
            <w:shd w:val="clear" w:color="auto" w:fill="auto"/>
          </w:tcPr>
          <w:p w14:paraId="5BFF7B3F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Nota </w:t>
            </w:r>
          </w:p>
        </w:tc>
        <w:tc>
          <w:tcPr>
            <w:tcW w:w="2626" w:type="dxa"/>
            <w:shd w:val="clear" w:color="auto" w:fill="auto"/>
          </w:tcPr>
          <w:p w14:paraId="7327FBE5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D7B56">
              <w:rPr>
                <w:rFonts w:ascii="Times New Roman" w:eastAsia="Times New Roman" w:hAnsi="Times New Roman" w:cs="Times New Roman"/>
                <w:lang w:eastAsia="pt-BR"/>
              </w:rPr>
              <w:t xml:space="preserve">Resultado (aprovado com bolsa, aprovado sem bolsa, desclassificado) </w:t>
            </w:r>
          </w:p>
        </w:tc>
      </w:tr>
      <w:tr w:rsidR="00821534" w:rsidRPr="008D7B56" w14:paraId="533E2742" w14:textId="77777777" w:rsidTr="00F973BE">
        <w:tc>
          <w:tcPr>
            <w:tcW w:w="1083" w:type="dxa"/>
            <w:shd w:val="clear" w:color="auto" w:fill="auto"/>
          </w:tcPr>
          <w:p w14:paraId="3555F0D1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D0461F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6C2FD52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210A2B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78FC8A4E" w14:textId="77777777" w:rsidTr="00F973BE">
        <w:tc>
          <w:tcPr>
            <w:tcW w:w="1083" w:type="dxa"/>
            <w:shd w:val="clear" w:color="auto" w:fill="auto"/>
          </w:tcPr>
          <w:p w14:paraId="1274E958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2A28A1B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73D0038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E233D8A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0BFA6C36" w14:textId="77777777" w:rsidTr="00F973BE">
        <w:tc>
          <w:tcPr>
            <w:tcW w:w="1083" w:type="dxa"/>
            <w:shd w:val="clear" w:color="auto" w:fill="auto"/>
          </w:tcPr>
          <w:p w14:paraId="0B52D4DD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03BCE5F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00CE4F95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5CFB25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6524158E" w14:textId="77777777" w:rsidTr="00F973BE">
        <w:tc>
          <w:tcPr>
            <w:tcW w:w="1083" w:type="dxa"/>
            <w:shd w:val="clear" w:color="auto" w:fill="auto"/>
          </w:tcPr>
          <w:p w14:paraId="21160B1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65B4907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5B17BF4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39113B7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6A9943CA" w14:textId="77777777" w:rsidTr="00F973BE">
        <w:tc>
          <w:tcPr>
            <w:tcW w:w="1083" w:type="dxa"/>
            <w:shd w:val="clear" w:color="auto" w:fill="auto"/>
          </w:tcPr>
          <w:p w14:paraId="345BDF0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4388AFD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6DCFAFB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5393DD2F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3E939F52" w14:textId="77777777" w:rsidTr="00F973BE">
        <w:tc>
          <w:tcPr>
            <w:tcW w:w="1083" w:type="dxa"/>
            <w:shd w:val="clear" w:color="auto" w:fill="auto"/>
          </w:tcPr>
          <w:p w14:paraId="14CA95E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AE623AD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29F36C61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7A91987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48CF7258" w14:textId="77777777" w:rsidTr="00F973BE">
        <w:tc>
          <w:tcPr>
            <w:tcW w:w="1083" w:type="dxa"/>
            <w:shd w:val="clear" w:color="auto" w:fill="auto"/>
          </w:tcPr>
          <w:p w14:paraId="4053D15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6A9324E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29FB0556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1E088B2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5AD9B245" w14:textId="77777777" w:rsidTr="00F973BE">
        <w:tc>
          <w:tcPr>
            <w:tcW w:w="1083" w:type="dxa"/>
            <w:shd w:val="clear" w:color="auto" w:fill="auto"/>
          </w:tcPr>
          <w:p w14:paraId="59627AA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207321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5919F17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5350B918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C98F820" w14:textId="77777777" w:rsidR="00F23180" w:rsidRPr="008D7B56" w:rsidRDefault="00F23180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4373D584" w14:textId="29B6C407" w:rsidR="00F23180" w:rsidRPr="008D7B56" w:rsidRDefault="00F23180" w:rsidP="00F23180">
      <w:pPr>
        <w:spacing w:line="360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 xml:space="preserve">Santarém, ____de </w:t>
      </w:r>
      <w:r w:rsidR="003177A7">
        <w:rPr>
          <w:rFonts w:ascii="Times New Roman" w:hAnsi="Times New Roman" w:cs="Times New Roman"/>
          <w:shd w:val="clear" w:color="auto" w:fill="FFFFFF"/>
        </w:rPr>
        <w:t xml:space="preserve">abril </w:t>
      </w:r>
      <w:r w:rsidRPr="008D7B56">
        <w:rPr>
          <w:rFonts w:ascii="Times New Roman" w:hAnsi="Times New Roman" w:cs="Times New Roman"/>
          <w:shd w:val="clear" w:color="auto" w:fill="FFFFFF"/>
        </w:rPr>
        <w:t>de</w:t>
      </w:r>
      <w:r w:rsidR="001543BA">
        <w:rPr>
          <w:rFonts w:ascii="Times New Roman" w:hAnsi="Times New Roman" w:cs="Times New Roman"/>
          <w:shd w:val="clear" w:color="auto" w:fill="FFFFFF"/>
        </w:rPr>
        <w:t xml:space="preserve"> 20</w:t>
      </w:r>
      <w:r w:rsidR="003177A7">
        <w:rPr>
          <w:rFonts w:ascii="Times New Roman" w:hAnsi="Times New Roman" w:cs="Times New Roman"/>
          <w:shd w:val="clear" w:color="auto" w:fill="FFFFFF"/>
        </w:rPr>
        <w:t>22</w:t>
      </w:r>
      <w:r w:rsidRPr="008D7B56">
        <w:rPr>
          <w:rFonts w:ascii="Times New Roman" w:hAnsi="Times New Roman" w:cs="Times New Roman"/>
          <w:shd w:val="clear" w:color="auto" w:fill="FFFFFF"/>
        </w:rPr>
        <w:t>.</w:t>
      </w:r>
    </w:p>
    <w:p w14:paraId="4DD30663" w14:textId="77777777"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33A8F136" w14:textId="77777777"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733A7802" w14:textId="77777777"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Professor </w:t>
      </w:r>
      <w:r w:rsidR="00781C44">
        <w:rPr>
          <w:rFonts w:ascii="Times New Roman" w:hAnsi="Times New Roman" w:cs="Times New Roman"/>
          <w:b/>
          <w:bCs/>
          <w:lang w:eastAsia="pt-BR"/>
        </w:rPr>
        <w:t>Orientador</w:t>
      </w:r>
    </w:p>
    <w:p w14:paraId="251AEB4D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14C1A525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63E92A72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030E457D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558C795E" w14:textId="77777777"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0918E465" w14:textId="0ADD9800"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3177A7">
        <w:rPr>
          <w:rFonts w:ascii="Times New Roman" w:hAnsi="Times New Roman" w:cs="Times New Roman"/>
          <w:b/>
          <w:bCs/>
          <w:lang w:eastAsia="pt-BR"/>
        </w:rPr>
        <w:t>2º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da comissão</w:t>
      </w:r>
    </w:p>
    <w:p w14:paraId="1AFEA79F" w14:textId="77777777"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367149B1" w14:textId="77777777"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</w:p>
    <w:p w14:paraId="3324D75B" w14:textId="77777777"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27667F8C" w14:textId="4AB4ECE0"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3177A7">
        <w:rPr>
          <w:rFonts w:ascii="Times New Roman" w:hAnsi="Times New Roman" w:cs="Times New Roman"/>
          <w:b/>
          <w:bCs/>
          <w:lang w:eastAsia="pt-BR"/>
        </w:rPr>
        <w:t>3º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da comissão</w:t>
      </w:r>
    </w:p>
    <w:p w14:paraId="2237EE42" w14:textId="77777777" w:rsidR="00500085" w:rsidRPr="008D7B56" w:rsidRDefault="00500085" w:rsidP="00500085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00085" w:rsidRPr="008D7B56" w:rsidSect="00DD6B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634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60E32CA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7A1C648A"/>
    <w:multiLevelType w:val="hybridMultilevel"/>
    <w:tmpl w:val="5B1C9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90E"/>
    <w:rsid w:val="00011790"/>
    <w:rsid w:val="000470C1"/>
    <w:rsid w:val="00132E92"/>
    <w:rsid w:val="001543BA"/>
    <w:rsid w:val="001744B3"/>
    <w:rsid w:val="002A3E4A"/>
    <w:rsid w:val="002F33F5"/>
    <w:rsid w:val="003177A7"/>
    <w:rsid w:val="003F090E"/>
    <w:rsid w:val="00500085"/>
    <w:rsid w:val="00566778"/>
    <w:rsid w:val="00781C44"/>
    <w:rsid w:val="00821534"/>
    <w:rsid w:val="009C3D98"/>
    <w:rsid w:val="00AD5E00"/>
    <w:rsid w:val="00C075B0"/>
    <w:rsid w:val="00C53D51"/>
    <w:rsid w:val="00DD6BEF"/>
    <w:rsid w:val="00E63D8E"/>
    <w:rsid w:val="00ED00B1"/>
    <w:rsid w:val="00F2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8C57"/>
  <w15:docId w15:val="{BFC04B84-F2CE-4ECD-802E-16A61736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B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D6BE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customStyle="1" w:styleId="Ttulo31">
    <w:name w:val="Título 31"/>
    <w:next w:val="Standard"/>
    <w:rsid w:val="00C53D5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pt-PT" w:eastAsia="zh-CN"/>
    </w:rPr>
  </w:style>
  <w:style w:type="paragraph" w:customStyle="1" w:styleId="Corpo">
    <w:name w:val="Corpo"/>
    <w:rsid w:val="00ED0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SemEspaamento">
    <w:name w:val="No Spacing"/>
    <w:qFormat/>
    <w:rsid w:val="0050008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adriane.oliveira</dc:creator>
  <cp:lastModifiedBy>Rômulo</cp:lastModifiedBy>
  <cp:revision>9</cp:revision>
  <dcterms:created xsi:type="dcterms:W3CDTF">2021-07-29T12:51:00Z</dcterms:created>
  <dcterms:modified xsi:type="dcterms:W3CDTF">2022-03-03T01:12:00Z</dcterms:modified>
</cp:coreProperties>
</file>